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53888178" w14:textId="4EE96549" w:rsidR="0022124C" w:rsidRPr="00143A56" w:rsidRDefault="00143A56" w:rsidP="0017663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176631" w:rsidRPr="00176631">
        <w:rPr>
          <w:rFonts w:asciiTheme="majorHAnsi" w:eastAsiaTheme="minorEastAsia" w:hAnsiTheme="majorHAnsi"/>
          <w:b/>
          <w:caps/>
          <w:sz w:val="22"/>
          <w:szCs w:val="22"/>
        </w:rPr>
        <w:t>Najem multifunkcijskih naprav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32B82C72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="00E335EB">
        <w:rPr>
          <w:rFonts w:asciiTheme="majorHAnsi" w:hAnsiTheme="majorHAnsi" w:cs="Arial"/>
          <w:sz w:val="22"/>
          <w:szCs w:val="22"/>
        </w:rPr>
        <w:t xml:space="preserve"> </w:t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1443FA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1443FA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7311AF1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48D3" w14:textId="066BD245" w:rsidR="001443FA" w:rsidRPr="00C4746F" w:rsidRDefault="001443FA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9076" w14:textId="18ECFA6B" w:rsidR="001443FA" w:rsidRPr="00C4746F" w:rsidRDefault="001443FA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111A5527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851B" w14:textId="44646A1E" w:rsidR="001443FA" w:rsidRPr="00C4746F" w:rsidRDefault="001443F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Kontaktni podatki podizvajalca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7564" w14:textId="77777777" w:rsidR="001443FA" w:rsidRDefault="001443FA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Ime in priimek: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6359DCE6" w14:textId="77777777" w:rsidR="001443FA" w:rsidRDefault="001443FA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Telefonska št.: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229033A7" w14:textId="2FBF34C8" w:rsidR="001443FA" w:rsidRPr="00C4746F" w:rsidRDefault="001443FA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Elektronski naslov: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43F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CFF163" w14:textId="77777777" w:rsidR="001443FA" w:rsidRDefault="001443FA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5444709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C885" w14:textId="5A6DDE50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Kontaktni podatki podizvajalca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86DE" w14:textId="77777777" w:rsidR="001443FA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Ime in priimek: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63A0CA63" w14:textId="77777777" w:rsidR="001443FA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Telefonska št.: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5D4C5421" w14:textId="2A812CB4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Elektronski naslov: 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1443FA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443FA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1443FA" w:rsidRPr="00C4746F" w:rsidRDefault="001443FA" w:rsidP="001443F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1443FA" w:rsidRPr="00C4746F" w:rsidRDefault="001443FA" w:rsidP="001443F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43300536" w14:textId="77777777" w:rsidR="001443FA" w:rsidRDefault="001443FA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</w:p>
    <w:p w14:paraId="352C65E3" w14:textId="77777777" w:rsidR="001443FA" w:rsidRDefault="001443FA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OPOMBA:</w:t>
      </w:r>
    </w:p>
    <w:p w14:paraId="7EA8982B" w14:textId="08155361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68669B0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</w:t>
      </w:r>
      <w:r w:rsidR="00D66782">
        <w:rPr>
          <w:rFonts w:asciiTheme="majorHAnsi" w:hAnsiTheme="majorHAnsi"/>
          <w:sz w:val="22"/>
          <w:szCs w:val="22"/>
        </w:rPr>
        <w:t xml:space="preserve"> in pogodbe o obdelavi osebnih podatkov</w:t>
      </w:r>
      <w:r w:rsidRPr="00385F33">
        <w:rPr>
          <w:rFonts w:asciiTheme="majorHAnsi" w:hAnsiTheme="majorHAnsi"/>
          <w:sz w:val="22"/>
          <w:szCs w:val="22"/>
        </w:rPr>
        <w:t>, kot izhaja iz vzorca pogodb,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FF6408C" w14:textId="454E2F52" w:rsidR="0078508C" w:rsidRPr="00C4746F" w:rsidRDefault="0078508C" w:rsidP="0078508C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 xml:space="preserve">Zahteve iz </w:t>
      </w:r>
      <w:proofErr w:type="spellStart"/>
      <w:r>
        <w:rPr>
          <w:rFonts w:asciiTheme="majorHAnsi" w:hAnsiTheme="majorHAnsi"/>
          <w:b/>
          <w:bCs/>
          <w:sz w:val="22"/>
          <w:szCs w:val="22"/>
          <w:u w:val="single"/>
        </w:rPr>
        <w:t>UreZeJN</w:t>
      </w:r>
      <w:proofErr w:type="spellEnd"/>
    </w:p>
    <w:p w14:paraId="1EC0F212" w14:textId="3644A11A" w:rsidR="008971CB" w:rsidRPr="008971CB" w:rsidRDefault="0078508C" w:rsidP="00EE4BB2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izjavljamo, da</w:t>
      </w:r>
      <w:r w:rsidR="008971CB">
        <w:rPr>
          <w:rFonts w:asciiTheme="majorHAnsi" w:hAnsiTheme="majorHAnsi"/>
          <w:sz w:val="22"/>
          <w:szCs w:val="22"/>
        </w:rPr>
        <w:t xml:space="preserve"> smo</w:t>
      </w:r>
      <w:r>
        <w:rPr>
          <w:rFonts w:asciiTheme="majorHAnsi" w:hAnsiTheme="majorHAnsi"/>
          <w:sz w:val="22"/>
          <w:szCs w:val="22"/>
        </w:rPr>
        <w:t xml:space="preserve"> </w:t>
      </w:r>
      <w:r w:rsidR="008971CB" w:rsidRPr="008971CB">
        <w:rPr>
          <w:rFonts w:asciiTheme="majorHAnsi" w:hAnsiTheme="majorHAnsi"/>
          <w:sz w:val="22"/>
          <w:szCs w:val="22"/>
        </w:rPr>
        <w:t>seznanjen</w:t>
      </w:r>
      <w:r w:rsidR="008971CB">
        <w:rPr>
          <w:rFonts w:asciiTheme="majorHAnsi" w:hAnsiTheme="majorHAnsi"/>
          <w:sz w:val="22"/>
          <w:szCs w:val="22"/>
        </w:rPr>
        <w:t>i</w:t>
      </w:r>
      <w:r w:rsidR="008971CB" w:rsidRPr="008971CB">
        <w:rPr>
          <w:rFonts w:asciiTheme="majorHAnsi" w:hAnsiTheme="majorHAnsi"/>
          <w:sz w:val="22"/>
          <w:szCs w:val="22"/>
        </w:rPr>
        <w:t xml:space="preserve"> z zahtevami Uredbe o zelenem javnem naročanju (Uradni list RS, št. 51/17, 64/19, 121/21, 132/23 in 43/25) v delu, ki se nanaša na opremo za zajem in bo</w:t>
      </w:r>
      <w:r w:rsidR="00EE4BB2">
        <w:rPr>
          <w:rFonts w:asciiTheme="majorHAnsi" w:hAnsiTheme="majorHAnsi"/>
          <w:sz w:val="22"/>
          <w:szCs w:val="22"/>
        </w:rPr>
        <w:t>mo</w:t>
      </w:r>
      <w:r w:rsidR="008971CB" w:rsidRPr="008971CB">
        <w:rPr>
          <w:rFonts w:asciiTheme="majorHAnsi" w:hAnsiTheme="majorHAnsi"/>
          <w:sz w:val="22"/>
          <w:szCs w:val="22"/>
        </w:rPr>
        <w:t xml:space="preserve"> v fazi izvajanja pogodbe o izvedbi javnega naročila zagotovil</w:t>
      </w:r>
      <w:r w:rsidR="00EE4BB2">
        <w:rPr>
          <w:rFonts w:asciiTheme="majorHAnsi" w:hAnsiTheme="majorHAnsi"/>
          <w:sz w:val="22"/>
          <w:szCs w:val="22"/>
        </w:rPr>
        <w:t>i</w:t>
      </w:r>
      <w:r w:rsidR="008971CB" w:rsidRPr="008971CB">
        <w:rPr>
          <w:rFonts w:asciiTheme="majorHAnsi" w:hAnsiTheme="majorHAnsi"/>
          <w:sz w:val="22"/>
          <w:szCs w:val="22"/>
        </w:rPr>
        <w:t xml:space="preserve"> doseganje ciljev iz Uredbe o zelenem javnem naročanju in sicer:</w:t>
      </w:r>
    </w:p>
    <w:p w14:paraId="64C527A0" w14:textId="5ED63C36" w:rsidR="00143A56" w:rsidRDefault="008971CB" w:rsidP="00EE4BB2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971CB">
        <w:rPr>
          <w:rFonts w:asciiTheme="majorHAnsi" w:hAnsiTheme="majorHAnsi"/>
          <w:sz w:val="22"/>
          <w:szCs w:val="22"/>
        </w:rPr>
        <w:t>delež opreme za zajem, obdelavo in prikaz slik, ki so uvrščeni v najvišji energijski razred, dostopen na trgu, znaša najmanj 85 % vseh artiklov (točka 8 drugega odstavka6. člena Uredbe o zelenem javnem naročanju).</w:t>
      </w:r>
    </w:p>
    <w:p w14:paraId="651832EE" w14:textId="77777777" w:rsidR="0078508C" w:rsidRDefault="0078508C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2AA5AE40" w:rsidR="00143A56" w:rsidRPr="00C4746F" w:rsidRDefault="001443FA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Uradno zastopstvo</w:t>
      </w:r>
    </w:p>
    <w:p w14:paraId="620465D6" w14:textId="19B3D0AF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izjavljamo, da</w:t>
      </w:r>
      <w:r>
        <w:rPr>
          <w:rFonts w:asciiTheme="majorHAnsi" w:hAnsiTheme="majorHAnsi"/>
          <w:sz w:val="22"/>
          <w:szCs w:val="22"/>
        </w:rPr>
        <w:t xml:space="preserve"> </w:t>
      </w:r>
      <w:r w:rsidR="00176631">
        <w:rPr>
          <w:rFonts w:asciiTheme="majorHAnsi" w:hAnsiTheme="majorHAnsi"/>
          <w:sz w:val="22"/>
          <w:szCs w:val="22"/>
        </w:rPr>
        <w:t xml:space="preserve">smo </w:t>
      </w:r>
      <w:r w:rsidR="00176631" w:rsidRPr="00176631">
        <w:rPr>
          <w:rFonts w:asciiTheme="majorHAnsi" w:hAnsiTheme="majorHAnsi"/>
          <w:sz w:val="22"/>
          <w:szCs w:val="22"/>
        </w:rPr>
        <w:t>uradni oz. pooblaščen zastopnik za servisiranje oz. vzdrževanje ponujene opreme</w:t>
      </w:r>
      <w:r>
        <w:rPr>
          <w:rFonts w:asciiTheme="majorHAnsi" w:hAnsiTheme="majorHAnsi"/>
          <w:sz w:val="22"/>
          <w:szCs w:val="22"/>
        </w:rPr>
        <w:t>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950415F" w14:textId="56E8B586" w:rsidR="00AA7CB1" w:rsidRDefault="00AA7CB1">
      <w:pPr>
        <w:spacing w:after="20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3888B19E" w14:textId="345C4487" w:rsidR="00AA7CB1" w:rsidRPr="00AA7CB1" w:rsidRDefault="00AA7CB1" w:rsidP="001E60C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AA7CB1">
        <w:rPr>
          <w:rFonts w:asciiTheme="majorHAnsi" w:hAnsiTheme="majorHAnsi"/>
          <w:sz w:val="22"/>
          <w:szCs w:val="22"/>
        </w:rPr>
        <w:lastRenderedPageBreak/>
        <w:t xml:space="preserve">INFORMACIJE O PONUJENI OPREMI </w:t>
      </w:r>
    </w:p>
    <w:p w14:paraId="01DB9961" w14:textId="77777777" w:rsidR="00AA7CB1" w:rsidRDefault="00AA7CB1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C54FFA5" w14:textId="6CDF398C" w:rsidR="00AA7CB1" w:rsidRDefault="003445C2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potrebe izvedbe javnega naročila ponujamo opremo:</w:t>
      </w:r>
    </w:p>
    <w:p w14:paraId="514444A9" w14:textId="77777777" w:rsidR="003445C2" w:rsidRDefault="003445C2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445C2" w14:paraId="50B3241F" w14:textId="77777777" w:rsidTr="003445C2">
        <w:tc>
          <w:tcPr>
            <w:tcW w:w="4531" w:type="dxa"/>
          </w:tcPr>
          <w:p w14:paraId="23176DAA" w14:textId="5D65CB2D" w:rsidR="003445C2" w:rsidRDefault="002420FC" w:rsidP="00143A56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Opis storitve / naprave / opreme</w:t>
            </w:r>
          </w:p>
        </w:tc>
        <w:tc>
          <w:tcPr>
            <w:tcW w:w="4531" w:type="dxa"/>
          </w:tcPr>
          <w:p w14:paraId="33CEAF6C" w14:textId="08BDD56D" w:rsidR="003445C2" w:rsidRDefault="003445C2" w:rsidP="00143A56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Navedba proizvajalca, tipa</w:t>
            </w:r>
            <w:r w:rsidR="00927574">
              <w:rPr>
                <w:rFonts w:asciiTheme="majorHAnsi" w:hAnsiTheme="majorHAnsi"/>
                <w:sz w:val="22"/>
                <w:szCs w:val="22"/>
              </w:rPr>
              <w:t xml:space="preserve">/oznake/modela </w:t>
            </w:r>
          </w:p>
          <w:p w14:paraId="54D6D4EB" w14:textId="0F512F92" w:rsidR="00927574" w:rsidRDefault="00927574" w:rsidP="00143A56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(v primeru več </w:t>
            </w:r>
            <w:r w:rsidR="007F7820">
              <w:rPr>
                <w:rFonts w:asciiTheme="majorHAnsi" w:hAnsiTheme="majorHAnsi"/>
                <w:sz w:val="22"/>
                <w:szCs w:val="22"/>
              </w:rPr>
              <w:t xml:space="preserve">modelov oz. </w:t>
            </w:r>
            <w:r>
              <w:rPr>
                <w:rFonts w:asciiTheme="majorHAnsi" w:hAnsiTheme="majorHAnsi"/>
                <w:sz w:val="22"/>
                <w:szCs w:val="22"/>
              </w:rPr>
              <w:t>verzij, ponudnik jasno označi model</w:t>
            </w:r>
            <w:r w:rsidR="007F7820">
              <w:rPr>
                <w:rFonts w:asciiTheme="majorHAnsi" w:hAnsiTheme="majorHAnsi"/>
                <w:sz w:val="22"/>
                <w:szCs w:val="22"/>
              </w:rPr>
              <w:t>, ki ga ponuja)</w:t>
            </w:r>
          </w:p>
        </w:tc>
      </w:tr>
      <w:tr w:rsidR="003445C2" w14:paraId="66132E01" w14:textId="77777777" w:rsidTr="002420FC">
        <w:tc>
          <w:tcPr>
            <w:tcW w:w="4531" w:type="dxa"/>
          </w:tcPr>
          <w:p w14:paraId="037D908F" w14:textId="32BB0ADD" w:rsidR="003445C2" w:rsidRPr="006D299D" w:rsidRDefault="00FD4145" w:rsidP="006D299D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/>
                <w:szCs w:val="20"/>
              </w:rPr>
            </w:pPr>
            <w:r w:rsidRPr="006D299D">
              <w:rPr>
                <w:rFonts w:asciiTheme="majorHAnsi" w:hAnsiTheme="majorHAnsi"/>
                <w:szCs w:val="20"/>
              </w:rPr>
              <w:t>ENERGIJSKO UČINKOVITA BARVNA A4 MULTIFUNKCIJSKA NAPRAVA (N1)</w:t>
            </w:r>
          </w:p>
        </w:tc>
        <w:tc>
          <w:tcPr>
            <w:tcW w:w="4531" w:type="dxa"/>
            <w:vAlign w:val="center"/>
          </w:tcPr>
          <w:p w14:paraId="031F6285" w14:textId="61427FCC" w:rsidR="003445C2" w:rsidRPr="002420FC" w:rsidRDefault="00A439FE" w:rsidP="002420FC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="00BC490F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3445C2" w14:paraId="4C2DD18D" w14:textId="77777777" w:rsidTr="002420FC">
        <w:tc>
          <w:tcPr>
            <w:tcW w:w="4531" w:type="dxa"/>
          </w:tcPr>
          <w:p w14:paraId="08D8C438" w14:textId="16B51F72" w:rsidR="003445C2" w:rsidRPr="006D299D" w:rsidRDefault="00DB2420" w:rsidP="006D299D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/>
                <w:szCs w:val="20"/>
              </w:rPr>
            </w:pPr>
            <w:r w:rsidRPr="006D299D">
              <w:rPr>
                <w:rFonts w:asciiTheme="majorHAnsi" w:hAnsiTheme="majorHAnsi"/>
                <w:szCs w:val="20"/>
              </w:rPr>
              <w:t>ENERGIJSKO UČINKOVITA BARVNA A3 MULTIFUNKCIJSKA NAPRAVA (N2)</w:t>
            </w:r>
          </w:p>
        </w:tc>
        <w:tc>
          <w:tcPr>
            <w:tcW w:w="4531" w:type="dxa"/>
            <w:vAlign w:val="center"/>
          </w:tcPr>
          <w:p w14:paraId="7EEC5961" w14:textId="2292C213" w:rsidR="003445C2" w:rsidRPr="002420FC" w:rsidRDefault="00A439FE" w:rsidP="002420FC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445C2" w14:paraId="02FE62D3" w14:textId="77777777" w:rsidTr="002420FC">
        <w:tc>
          <w:tcPr>
            <w:tcW w:w="4531" w:type="dxa"/>
          </w:tcPr>
          <w:p w14:paraId="14CCFD0B" w14:textId="359ACB72" w:rsidR="003445C2" w:rsidRPr="006D299D" w:rsidRDefault="002B75CD" w:rsidP="006D299D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/>
                <w:szCs w:val="20"/>
              </w:rPr>
            </w:pPr>
            <w:r w:rsidRPr="006D299D">
              <w:rPr>
                <w:rFonts w:asciiTheme="majorHAnsi" w:hAnsiTheme="majorHAnsi"/>
                <w:szCs w:val="20"/>
              </w:rPr>
              <w:t>ENERGIJSKO UČINKOVITA BARVNA A3 ZMOGLJIVA MULTIFUNKCIJSKA NAPRAVA (N3)</w:t>
            </w:r>
          </w:p>
        </w:tc>
        <w:tc>
          <w:tcPr>
            <w:tcW w:w="4531" w:type="dxa"/>
            <w:vAlign w:val="center"/>
          </w:tcPr>
          <w:p w14:paraId="17145B47" w14:textId="02AD9106" w:rsidR="003445C2" w:rsidRPr="002420FC" w:rsidRDefault="00A439FE" w:rsidP="002420FC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420FC" w14:paraId="7FB4321E" w14:textId="77777777" w:rsidTr="002420FC">
        <w:tc>
          <w:tcPr>
            <w:tcW w:w="4531" w:type="dxa"/>
          </w:tcPr>
          <w:p w14:paraId="6A0D4F32" w14:textId="02FB9DCF" w:rsidR="002420FC" w:rsidRPr="00281997" w:rsidRDefault="006D299D" w:rsidP="00281997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/>
                <w:szCs w:val="20"/>
              </w:rPr>
            </w:pPr>
            <w:r w:rsidRPr="00281997">
              <w:rPr>
                <w:rFonts w:asciiTheme="majorHAnsi" w:hAnsiTheme="majorHAnsi"/>
                <w:szCs w:val="20"/>
              </w:rPr>
              <w:t>P</w:t>
            </w:r>
            <w:r w:rsidR="002420FC" w:rsidRPr="00281997">
              <w:rPr>
                <w:rFonts w:asciiTheme="majorHAnsi" w:hAnsiTheme="majorHAnsi"/>
                <w:szCs w:val="20"/>
              </w:rPr>
              <w:t>rogramsk</w:t>
            </w:r>
            <w:r w:rsidRPr="00281997">
              <w:rPr>
                <w:rFonts w:asciiTheme="majorHAnsi" w:hAnsiTheme="majorHAnsi"/>
                <w:szCs w:val="20"/>
              </w:rPr>
              <w:t>a</w:t>
            </w:r>
            <w:r w:rsidR="002420FC" w:rsidRPr="00281997">
              <w:rPr>
                <w:rFonts w:asciiTheme="majorHAnsi" w:hAnsiTheme="majorHAnsi"/>
                <w:szCs w:val="20"/>
              </w:rPr>
              <w:t xml:space="preserve"> oprem</w:t>
            </w:r>
            <w:r w:rsidRPr="00281997">
              <w:rPr>
                <w:rFonts w:asciiTheme="majorHAnsi" w:hAnsiTheme="majorHAnsi"/>
                <w:szCs w:val="20"/>
              </w:rPr>
              <w:t>a</w:t>
            </w:r>
            <w:r w:rsidR="002420FC" w:rsidRPr="00281997">
              <w:rPr>
                <w:rFonts w:asciiTheme="majorHAnsi" w:hAnsiTheme="majorHAnsi"/>
                <w:szCs w:val="20"/>
              </w:rPr>
              <w:t xml:space="preserve"> za varno tiskanje, monitoring in upravljanje </w:t>
            </w:r>
            <w:proofErr w:type="spellStart"/>
            <w:r w:rsidR="002420FC" w:rsidRPr="00281997">
              <w:rPr>
                <w:rFonts w:asciiTheme="majorHAnsi" w:hAnsiTheme="majorHAnsi"/>
                <w:szCs w:val="20"/>
              </w:rPr>
              <w:t>multifunkcijskih</w:t>
            </w:r>
            <w:proofErr w:type="spellEnd"/>
            <w:r w:rsidR="002420FC" w:rsidRPr="00281997">
              <w:rPr>
                <w:rFonts w:asciiTheme="majorHAnsi" w:hAnsiTheme="majorHAnsi"/>
                <w:szCs w:val="20"/>
              </w:rPr>
              <w:t xml:space="preserve"> naprav</w:t>
            </w:r>
          </w:p>
        </w:tc>
        <w:tc>
          <w:tcPr>
            <w:tcW w:w="4531" w:type="dxa"/>
            <w:vAlign w:val="center"/>
          </w:tcPr>
          <w:p w14:paraId="1BA40DDA" w14:textId="2F56FFE1" w:rsidR="002420FC" w:rsidRPr="002420FC" w:rsidRDefault="00A439FE" w:rsidP="002420FC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3F9A585B" w14:textId="77777777" w:rsidR="00281997" w:rsidRPr="00281997" w:rsidRDefault="00281997" w:rsidP="00143A56">
      <w:pPr>
        <w:spacing w:line="276" w:lineRule="auto"/>
        <w:jc w:val="both"/>
        <w:rPr>
          <w:rFonts w:asciiTheme="majorHAnsi" w:hAnsiTheme="majorHAnsi"/>
          <w:sz w:val="14"/>
          <w:szCs w:val="14"/>
        </w:rPr>
      </w:pPr>
    </w:p>
    <w:p w14:paraId="6C5D98BC" w14:textId="77777777" w:rsidR="00281997" w:rsidRDefault="007C6EB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OBVEZNA PRILOGA: </w:t>
      </w:r>
    </w:p>
    <w:p w14:paraId="12C0345C" w14:textId="000211CA" w:rsidR="003445C2" w:rsidRPr="00281997" w:rsidRDefault="007C6EB6" w:rsidP="00281997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81997">
        <w:rPr>
          <w:rFonts w:asciiTheme="majorHAnsi" w:hAnsiTheme="majorHAnsi"/>
          <w:sz w:val="22"/>
          <w:szCs w:val="22"/>
        </w:rPr>
        <w:t xml:space="preserve">Tehnična </w:t>
      </w:r>
      <w:r w:rsidR="00281997" w:rsidRPr="00281997">
        <w:rPr>
          <w:rFonts w:asciiTheme="majorHAnsi" w:hAnsiTheme="majorHAnsi"/>
          <w:sz w:val="22"/>
          <w:szCs w:val="22"/>
        </w:rPr>
        <w:t>dokumentacija ponujene opreme (za postavke A., B., C. in D.)</w:t>
      </w:r>
      <w:r w:rsidR="00AF6300">
        <w:rPr>
          <w:rFonts w:asciiTheme="majorHAnsi" w:hAnsiTheme="majorHAnsi"/>
          <w:sz w:val="22"/>
          <w:szCs w:val="22"/>
        </w:rPr>
        <w:t xml:space="preserve">, </w:t>
      </w:r>
      <w:r w:rsidR="00AF6300" w:rsidRPr="00AF6300">
        <w:rPr>
          <w:rFonts w:asciiTheme="majorHAnsi" w:hAnsiTheme="majorHAnsi"/>
          <w:sz w:val="22"/>
          <w:szCs w:val="22"/>
        </w:rPr>
        <w:t>iz katere bo razvidno izpolnjevanje zahtev naročnika (npr. katalogi, tehnični opisi, tehnološki listi, risbe, slike/fotografije, opisi). V primeru, da tehnična dokumentacija (npr. katalogi) zajema variantne produkte oz. različno opremo, ponudnik jasno in pregledno označi opremo, ki jo ponuja.</w:t>
      </w:r>
    </w:p>
    <w:p w14:paraId="6BCAA684" w14:textId="77777777" w:rsidR="00AA7CB1" w:rsidRDefault="00AA7CB1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C8BCB60" w14:textId="77777777" w:rsidR="00053213" w:rsidRDefault="0005321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943462C" w14:textId="77777777" w:rsidR="00053213" w:rsidRDefault="0005321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5EF06B" w14:textId="77777777" w:rsidR="00AA7CB1" w:rsidRDefault="00AA7CB1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58630260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7BED74A0" w14:textId="77777777" w:rsidR="00A439FE" w:rsidRDefault="00A439FE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24E6DD3" w14:textId="77777777" w:rsidR="00A439FE" w:rsidRPr="00C4746F" w:rsidRDefault="00A439FE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3B35C84F" w:rsidR="00660418" w:rsidRPr="00C4746F" w:rsidRDefault="00660418" w:rsidP="00EE4BB2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397590E"/>
    <w:multiLevelType w:val="hybridMultilevel"/>
    <w:tmpl w:val="95CAFD8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10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1"/>
  </w:num>
  <w:num w:numId="7" w16cid:durableId="1094783527">
    <w:abstractNumId w:val="14"/>
  </w:num>
  <w:num w:numId="8" w16cid:durableId="2130197221">
    <w:abstractNumId w:val="7"/>
  </w:num>
  <w:num w:numId="9" w16cid:durableId="1578784151">
    <w:abstractNumId w:val="8"/>
  </w:num>
  <w:num w:numId="10" w16cid:durableId="432172881">
    <w:abstractNumId w:val="12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3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9"/>
  </w:num>
  <w:num w:numId="18" w16cid:durableId="2082485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213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C4E2D"/>
    <w:rsid w:val="000E6DE9"/>
    <w:rsid w:val="00102B30"/>
    <w:rsid w:val="00112096"/>
    <w:rsid w:val="001206BA"/>
    <w:rsid w:val="00143A56"/>
    <w:rsid w:val="001443FA"/>
    <w:rsid w:val="00151223"/>
    <w:rsid w:val="0015296C"/>
    <w:rsid w:val="00167090"/>
    <w:rsid w:val="00176631"/>
    <w:rsid w:val="00176A7C"/>
    <w:rsid w:val="001F64A6"/>
    <w:rsid w:val="00203ADC"/>
    <w:rsid w:val="0022124C"/>
    <w:rsid w:val="002220D0"/>
    <w:rsid w:val="00226C77"/>
    <w:rsid w:val="002420FC"/>
    <w:rsid w:val="00260232"/>
    <w:rsid w:val="00262223"/>
    <w:rsid w:val="00265297"/>
    <w:rsid w:val="00274C0A"/>
    <w:rsid w:val="00281997"/>
    <w:rsid w:val="00283849"/>
    <w:rsid w:val="002863E2"/>
    <w:rsid w:val="00291856"/>
    <w:rsid w:val="002B177A"/>
    <w:rsid w:val="002B2E4B"/>
    <w:rsid w:val="002B75CD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445C2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25FB"/>
    <w:rsid w:val="0043562B"/>
    <w:rsid w:val="0047614B"/>
    <w:rsid w:val="004A7052"/>
    <w:rsid w:val="004B68FB"/>
    <w:rsid w:val="004D02A0"/>
    <w:rsid w:val="004E7386"/>
    <w:rsid w:val="00511A8A"/>
    <w:rsid w:val="005311D0"/>
    <w:rsid w:val="005A70EF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6D299D"/>
    <w:rsid w:val="006E30A7"/>
    <w:rsid w:val="00702EB1"/>
    <w:rsid w:val="0072650A"/>
    <w:rsid w:val="00732152"/>
    <w:rsid w:val="00737D46"/>
    <w:rsid w:val="007713DE"/>
    <w:rsid w:val="0078508C"/>
    <w:rsid w:val="007A74CF"/>
    <w:rsid w:val="007B4B1C"/>
    <w:rsid w:val="007B661B"/>
    <w:rsid w:val="007C0B8C"/>
    <w:rsid w:val="007C4C6D"/>
    <w:rsid w:val="007C4DA6"/>
    <w:rsid w:val="007C6EB6"/>
    <w:rsid w:val="007F44BA"/>
    <w:rsid w:val="007F7820"/>
    <w:rsid w:val="0080462F"/>
    <w:rsid w:val="00804A86"/>
    <w:rsid w:val="008334DB"/>
    <w:rsid w:val="00856D1D"/>
    <w:rsid w:val="008572C9"/>
    <w:rsid w:val="008621D3"/>
    <w:rsid w:val="00895E0F"/>
    <w:rsid w:val="008971CB"/>
    <w:rsid w:val="008A72B7"/>
    <w:rsid w:val="008C08D8"/>
    <w:rsid w:val="0090134E"/>
    <w:rsid w:val="00901AF9"/>
    <w:rsid w:val="00927574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439FE"/>
    <w:rsid w:val="00A8194C"/>
    <w:rsid w:val="00A912FE"/>
    <w:rsid w:val="00A928D9"/>
    <w:rsid w:val="00AA7CB1"/>
    <w:rsid w:val="00AB28F7"/>
    <w:rsid w:val="00AD571C"/>
    <w:rsid w:val="00AD6199"/>
    <w:rsid w:val="00AD6614"/>
    <w:rsid w:val="00AE0063"/>
    <w:rsid w:val="00AE54C6"/>
    <w:rsid w:val="00AF6300"/>
    <w:rsid w:val="00B06398"/>
    <w:rsid w:val="00B141B1"/>
    <w:rsid w:val="00B22A04"/>
    <w:rsid w:val="00B4038E"/>
    <w:rsid w:val="00B53C31"/>
    <w:rsid w:val="00B63988"/>
    <w:rsid w:val="00B70D46"/>
    <w:rsid w:val="00B96621"/>
    <w:rsid w:val="00BC1BE1"/>
    <w:rsid w:val="00BC490F"/>
    <w:rsid w:val="00BF56A3"/>
    <w:rsid w:val="00C4746F"/>
    <w:rsid w:val="00C56A98"/>
    <w:rsid w:val="00CE1553"/>
    <w:rsid w:val="00CE37A6"/>
    <w:rsid w:val="00CE7B87"/>
    <w:rsid w:val="00CF353B"/>
    <w:rsid w:val="00CF5291"/>
    <w:rsid w:val="00D36484"/>
    <w:rsid w:val="00D66782"/>
    <w:rsid w:val="00D77C66"/>
    <w:rsid w:val="00DA6006"/>
    <w:rsid w:val="00DB2420"/>
    <w:rsid w:val="00DD0070"/>
    <w:rsid w:val="00DE1105"/>
    <w:rsid w:val="00E05B8D"/>
    <w:rsid w:val="00E335EB"/>
    <w:rsid w:val="00E34ACD"/>
    <w:rsid w:val="00E523E1"/>
    <w:rsid w:val="00E5259D"/>
    <w:rsid w:val="00E647A1"/>
    <w:rsid w:val="00EC0B04"/>
    <w:rsid w:val="00ED0F22"/>
    <w:rsid w:val="00EE461A"/>
    <w:rsid w:val="00EE4BB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4145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30</cp:revision>
  <dcterms:created xsi:type="dcterms:W3CDTF">2023-10-12T09:35:00Z</dcterms:created>
  <dcterms:modified xsi:type="dcterms:W3CDTF">2025-10-03T12:52:00Z</dcterms:modified>
</cp:coreProperties>
</file>